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36" w:rsidRDefault="002A1036" w:rsidP="002A1036">
      <w:pPr>
        <w:pStyle w:val="Pta"/>
        <w:tabs>
          <w:tab w:val="clear" w:pos="4536"/>
          <w:tab w:val="clear" w:pos="9072"/>
        </w:tabs>
      </w:pPr>
      <w:r>
        <w:rPr>
          <w:noProof/>
        </w:rPr>
        <w:drawing>
          <wp:inline distT="0" distB="0" distL="0" distR="0">
            <wp:extent cx="2697921" cy="515473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lavička VÚSZ - farebná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921" cy="51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</w:p>
    <w:p w:rsidR="002A1036" w:rsidRPr="004B0AA0" w:rsidRDefault="005A0CC3" w:rsidP="002A1036">
      <w:pPr>
        <w:pStyle w:val="Nadpis1"/>
        <w:spacing w:before="120"/>
        <w:rPr>
          <w:i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20319</wp:posOffset>
                </wp:positionV>
                <wp:extent cx="3291840" cy="0"/>
                <wp:effectExtent l="0" t="0" r="22860" b="19050"/>
                <wp:wrapNone/>
                <wp:docPr id="3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A39D7" id="Rovná spojnica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.6pt" to="259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">
                <w10:wrap anchorx="margin"/>
              </v:line>
            </w:pict>
          </mc:Fallback>
        </mc:AlternateContent>
      </w:r>
      <w:r w:rsidR="002A1036">
        <w:rPr>
          <w:sz w:val="24"/>
          <w:szCs w:val="24"/>
        </w:rPr>
        <w:t xml:space="preserve">Príloha č. 3 k č.: VÚSZ-355-3/2018                                                                     </w:t>
      </w:r>
      <w:r w:rsidR="002A1036" w:rsidRPr="004B0AA0">
        <w:rPr>
          <w:i w:val="0"/>
          <w:sz w:val="24"/>
          <w:szCs w:val="24"/>
        </w:rPr>
        <w:t>Výtlačok č.  :</w:t>
      </w:r>
    </w:p>
    <w:p w:rsidR="002A1036" w:rsidRPr="004B0AA0" w:rsidRDefault="002A1036" w:rsidP="002A1036">
      <w:pPr>
        <w:pStyle w:val="Nadpis1"/>
        <w:rPr>
          <w:i w:val="0"/>
        </w:rPr>
      </w:pPr>
      <w:r w:rsidRPr="004B0AA0">
        <w:rPr>
          <w:i w:val="0"/>
        </w:rPr>
        <w:t xml:space="preserve">                                                                                                                                                        </w:t>
      </w:r>
      <w:r w:rsidRPr="004B0AA0">
        <w:rPr>
          <w:i w:val="0"/>
          <w:sz w:val="24"/>
          <w:szCs w:val="24"/>
        </w:rPr>
        <w:t>Počet listov :</w:t>
      </w:r>
      <w:r>
        <w:rPr>
          <w:i w:val="0"/>
          <w:sz w:val="24"/>
          <w:szCs w:val="24"/>
        </w:rPr>
        <w:t xml:space="preserve"> </w:t>
      </w:r>
      <w:r w:rsidRPr="004B0AA0">
        <w:rPr>
          <w:i w:val="0"/>
          <w:sz w:val="24"/>
          <w:szCs w:val="24"/>
        </w:rPr>
        <w:t>1</w:t>
      </w:r>
    </w:p>
    <w:p w:rsidR="002A1036" w:rsidRDefault="002A1036" w:rsidP="002A1036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Prehľad voľných termínov na rodinnú rekreáciu                              </w:t>
      </w:r>
      <w:r>
        <w:rPr>
          <w:sz w:val="24"/>
          <w:szCs w:val="24"/>
        </w:rPr>
        <w:t xml:space="preserve">v termínoch jednotlivých turnusov </w:t>
      </w:r>
      <w:r w:rsidRPr="00BB27A4">
        <w:rPr>
          <w:sz w:val="24"/>
          <w:szCs w:val="24"/>
        </w:rPr>
        <w:t xml:space="preserve">od </w:t>
      </w:r>
      <w:r>
        <w:rPr>
          <w:sz w:val="24"/>
          <w:szCs w:val="24"/>
        </w:rPr>
        <w:t>2.7</w:t>
      </w:r>
      <w:r w:rsidRPr="00BB27A4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BB27A4">
        <w:rPr>
          <w:sz w:val="24"/>
          <w:szCs w:val="24"/>
        </w:rPr>
        <w:t xml:space="preserve"> do </w:t>
      </w:r>
      <w:r>
        <w:rPr>
          <w:sz w:val="24"/>
          <w:szCs w:val="24"/>
        </w:rPr>
        <w:t>3.9.</w:t>
      </w:r>
      <w:r w:rsidRPr="00BB27A4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BB27A4">
        <w:rPr>
          <w:sz w:val="24"/>
          <w:szCs w:val="24"/>
        </w:rPr>
        <w:t xml:space="preserve">  </w:t>
      </w:r>
    </w:p>
    <w:p w:rsidR="002A1036" w:rsidRDefault="002A1036" w:rsidP="002A1036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platný ku dňu </w:t>
      </w:r>
      <w:r>
        <w:rPr>
          <w:b/>
          <w:sz w:val="24"/>
          <w:szCs w:val="24"/>
        </w:rPr>
        <w:t>3.5.2018</w:t>
      </w:r>
      <w:r>
        <w:rPr>
          <w:sz w:val="24"/>
          <w:szCs w:val="24"/>
        </w:rPr>
        <w:t xml:space="preserve"> </w:t>
      </w:r>
    </w:p>
    <w:tbl>
      <w:tblPr>
        <w:tblW w:w="8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2285"/>
        <w:gridCol w:w="992"/>
        <w:gridCol w:w="1985"/>
      </w:tblGrid>
      <w:tr w:rsidR="002A1036" w:rsidRPr="00F2114D" w:rsidTr="00606B00">
        <w:trPr>
          <w:trHeight w:val="497"/>
          <w:tblHeader/>
          <w:jc w:val="center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2A1036" w:rsidRPr="00F2114D" w:rsidRDefault="002A1036" w:rsidP="00606B00">
            <w:pPr>
              <w:jc w:val="center"/>
              <w:rPr>
                <w:b/>
                <w:bCs/>
                <w:sz w:val="22"/>
                <w:szCs w:val="22"/>
              </w:rPr>
            </w:pPr>
            <w:r w:rsidRPr="00F2114D">
              <w:rPr>
                <w:b/>
                <w:bCs/>
                <w:sz w:val="22"/>
                <w:szCs w:val="22"/>
              </w:rPr>
              <w:t>P.č.</w:t>
            </w:r>
          </w:p>
        </w:tc>
        <w:tc>
          <w:tcPr>
            <w:tcW w:w="4411" w:type="dxa"/>
            <w:gridSpan w:val="2"/>
            <w:shd w:val="clear" w:color="auto" w:fill="FFFFFF"/>
            <w:vAlign w:val="center"/>
          </w:tcPr>
          <w:p w:rsidR="002A1036" w:rsidRPr="00F2114D" w:rsidRDefault="002A1036" w:rsidP="00606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Voľný termín </w:t>
            </w:r>
            <w:r w:rsidRPr="001275BD">
              <w:rPr>
                <w:b/>
                <w:bCs/>
                <w:sz w:val="22"/>
                <w:szCs w:val="22"/>
              </w:rPr>
              <w:t xml:space="preserve">turnusov </w:t>
            </w:r>
            <w:r>
              <w:rPr>
                <w:b/>
                <w:bCs/>
                <w:sz w:val="22"/>
                <w:szCs w:val="22"/>
              </w:rPr>
              <w:t>rodinnej rekreácie na pridelenie poukazu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A1036" w:rsidRPr="00F2114D" w:rsidRDefault="002A1036" w:rsidP="00606B00">
            <w:pPr>
              <w:jc w:val="center"/>
              <w:rPr>
                <w:b/>
                <w:bCs/>
                <w:sz w:val="22"/>
                <w:szCs w:val="22"/>
              </w:rPr>
            </w:pPr>
            <w:r w:rsidRPr="00F2114D">
              <w:rPr>
                <w:b/>
                <w:bCs/>
                <w:sz w:val="22"/>
                <w:szCs w:val="22"/>
              </w:rPr>
              <w:t xml:space="preserve">Počet </w:t>
            </w:r>
            <w:r>
              <w:rPr>
                <w:b/>
                <w:bCs/>
                <w:sz w:val="22"/>
                <w:szCs w:val="22"/>
              </w:rPr>
              <w:t>osôb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2A1036" w:rsidRPr="00F2114D" w:rsidRDefault="002A1036" w:rsidP="00606B00">
            <w:pPr>
              <w:jc w:val="center"/>
              <w:rPr>
                <w:b/>
                <w:bCs/>
                <w:sz w:val="22"/>
                <w:szCs w:val="22"/>
              </w:rPr>
            </w:pPr>
            <w:r w:rsidRPr="00F2114D">
              <w:rPr>
                <w:b/>
                <w:bCs/>
                <w:sz w:val="22"/>
                <w:szCs w:val="22"/>
              </w:rPr>
              <w:t>Poznámky</w:t>
            </w:r>
          </w:p>
        </w:tc>
      </w:tr>
      <w:tr w:rsidR="002A1036" w:rsidRPr="00F2114D" w:rsidTr="00606B00">
        <w:trPr>
          <w:trHeight w:val="259"/>
          <w:tblHeader/>
          <w:jc w:val="center"/>
        </w:trPr>
        <w:tc>
          <w:tcPr>
            <w:tcW w:w="704" w:type="dxa"/>
            <w:vMerge/>
            <w:shd w:val="clear" w:color="auto" w:fill="FFFFFF"/>
            <w:vAlign w:val="center"/>
          </w:tcPr>
          <w:p w:rsidR="002A1036" w:rsidRPr="00F2114D" w:rsidRDefault="002A1036" w:rsidP="00606B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A1036" w:rsidRPr="00F2114D" w:rsidRDefault="002A1036" w:rsidP="00606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2A1036" w:rsidRPr="00F2114D" w:rsidRDefault="002A1036" w:rsidP="00606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A1036" w:rsidRPr="00F2114D" w:rsidRDefault="002A1036" w:rsidP="00606B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2A1036" w:rsidRPr="00F2114D" w:rsidRDefault="002A1036" w:rsidP="00606B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A1036" w:rsidRPr="00F2114D" w:rsidTr="00606B00">
        <w:trPr>
          <w:trHeight w:val="281"/>
          <w:jc w:val="center"/>
        </w:trPr>
        <w:tc>
          <w:tcPr>
            <w:tcW w:w="8092" w:type="dxa"/>
            <w:gridSpan w:val="5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A1036" w:rsidRPr="00F2114D" w:rsidRDefault="002A1036" w:rsidP="00606B00">
            <w:pPr>
              <w:rPr>
                <w:b/>
                <w:bCs/>
                <w:sz w:val="22"/>
                <w:szCs w:val="22"/>
              </w:rPr>
            </w:pPr>
            <w:r w:rsidRPr="00F2114D">
              <w:rPr>
                <w:b/>
                <w:bCs/>
                <w:sz w:val="24"/>
                <w:szCs w:val="24"/>
              </w:rPr>
              <w:t>Hotel Granit Smrekovica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 w:rsidRPr="00BF0A76">
              <w:rPr>
                <w:bCs/>
                <w:sz w:val="24"/>
                <w:szCs w:val="24"/>
              </w:rPr>
              <w:t>pre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C3A3C">
              <w:rPr>
                <w:b/>
                <w:bCs/>
                <w:sz w:val="24"/>
                <w:szCs w:val="24"/>
              </w:rPr>
              <w:t>78</w:t>
            </w:r>
            <w:r w:rsidRPr="00B051FE">
              <w:rPr>
                <w:b/>
                <w:bCs/>
                <w:sz w:val="24"/>
                <w:szCs w:val="24"/>
              </w:rPr>
              <w:t xml:space="preserve"> </w:t>
            </w:r>
            <w:r w:rsidRPr="001275BD">
              <w:rPr>
                <w:bCs/>
                <w:sz w:val="24"/>
                <w:szCs w:val="24"/>
              </w:rPr>
              <w:t>osôb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 w:rsidRPr="001275BD">
              <w:rPr>
                <w:b/>
                <w:bCs/>
                <w:sz w:val="24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9.7.2018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94F4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9.7.2018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16.7.2018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94F4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16.7.2018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23.7.2018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94F4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23.7.2018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30.7.2018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94F4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30.7.2018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6.8.2018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6.8.2018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13.8.2018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13.8.2018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20.8.2018,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2"/>
              </w:rPr>
            </w:pPr>
            <w:r w:rsidRPr="00CB5359">
              <w:rPr>
                <w:bCs/>
                <w:sz w:val="24"/>
                <w:szCs w:val="22"/>
              </w:rPr>
              <w:t>20.8.2018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2"/>
              </w:rPr>
            </w:pPr>
            <w:r w:rsidRPr="00CB5359">
              <w:rPr>
                <w:bCs/>
                <w:sz w:val="24"/>
                <w:szCs w:val="22"/>
              </w:rPr>
              <w:t>27.8.2018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9.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27.8.2018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3.9.2018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312"/>
          <w:jc w:val="center"/>
        </w:trPr>
        <w:tc>
          <w:tcPr>
            <w:tcW w:w="80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rPr>
                <w:b/>
                <w:bCs/>
                <w:sz w:val="24"/>
                <w:szCs w:val="22"/>
              </w:rPr>
            </w:pPr>
            <w:r w:rsidRPr="00F2114D">
              <w:rPr>
                <w:b/>
                <w:bCs/>
                <w:sz w:val="24"/>
                <w:szCs w:val="24"/>
              </w:rPr>
              <w:t xml:space="preserve">Hotel Granit </w:t>
            </w:r>
            <w:r>
              <w:rPr>
                <w:b/>
                <w:bCs/>
                <w:sz w:val="24"/>
                <w:szCs w:val="24"/>
              </w:rPr>
              <w:t xml:space="preserve">Zemplínska šírava </w:t>
            </w:r>
            <w:r w:rsidRPr="008D5BCB">
              <w:rPr>
                <w:bCs/>
                <w:sz w:val="24"/>
                <w:szCs w:val="24"/>
              </w:rPr>
              <w:t xml:space="preserve">– </w:t>
            </w:r>
            <w:r w:rsidRPr="00BF0A76">
              <w:rPr>
                <w:bCs/>
                <w:sz w:val="24"/>
                <w:szCs w:val="24"/>
              </w:rPr>
              <w:t>pre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B214F">
              <w:rPr>
                <w:b/>
                <w:bCs/>
                <w:sz w:val="24"/>
                <w:szCs w:val="24"/>
              </w:rPr>
              <w:t>203</w:t>
            </w:r>
            <w:r w:rsidRPr="00F1638D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BF0A76">
              <w:rPr>
                <w:bCs/>
                <w:sz w:val="24"/>
                <w:szCs w:val="24"/>
              </w:rPr>
              <w:t>osôb</w:t>
            </w: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 w:rsidRPr="001275BD">
              <w:rPr>
                <w:b/>
                <w:bCs/>
                <w:sz w:val="24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9.7.2018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9.7.2018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16.7.2018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16.7.2018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23.7.2018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23.7.2018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30.7.2018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30.7.2018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6.8.2018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6.8.2018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13.8.2018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13.8.2018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20.8.2018,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2"/>
              </w:rPr>
            </w:pPr>
            <w:r w:rsidRPr="00CB5359">
              <w:rPr>
                <w:bCs/>
                <w:sz w:val="24"/>
                <w:szCs w:val="22"/>
              </w:rPr>
              <w:t>20.8.2018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2"/>
              </w:rPr>
            </w:pPr>
            <w:r w:rsidRPr="00CB5359">
              <w:rPr>
                <w:bCs/>
                <w:sz w:val="24"/>
                <w:szCs w:val="22"/>
              </w:rPr>
              <w:t>27.8.2018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9.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27.8.2018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3.9.2018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310"/>
          <w:jc w:val="center"/>
        </w:trPr>
        <w:tc>
          <w:tcPr>
            <w:tcW w:w="809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rPr>
                <w:b/>
                <w:bCs/>
                <w:sz w:val="24"/>
                <w:szCs w:val="22"/>
              </w:rPr>
            </w:pPr>
            <w:r w:rsidRPr="00F2114D">
              <w:rPr>
                <w:b/>
                <w:bCs/>
                <w:sz w:val="24"/>
                <w:szCs w:val="24"/>
              </w:rPr>
              <w:t>Hotel Granit Tatranské Zruby - klimatické kúpele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5BCB">
              <w:rPr>
                <w:bCs/>
                <w:sz w:val="24"/>
                <w:szCs w:val="24"/>
              </w:rPr>
              <w:t xml:space="preserve">– </w:t>
            </w:r>
            <w:r w:rsidRPr="00BF0A76">
              <w:rPr>
                <w:bCs/>
                <w:sz w:val="24"/>
                <w:szCs w:val="24"/>
              </w:rPr>
              <w:t>pre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B214F">
              <w:rPr>
                <w:b/>
                <w:bCs/>
                <w:sz w:val="24"/>
                <w:szCs w:val="24"/>
              </w:rPr>
              <w:t>10</w:t>
            </w:r>
            <w:r w:rsidRPr="00F1638D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BF0A76">
              <w:rPr>
                <w:bCs/>
                <w:sz w:val="24"/>
                <w:szCs w:val="24"/>
              </w:rPr>
              <w:t>osôb</w:t>
            </w: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 w:rsidRPr="001275BD">
              <w:rPr>
                <w:b/>
                <w:bCs/>
                <w:sz w:val="24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9.7.2018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9.7.2018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16.7.2018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16.7.2018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23.7.2018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23.7.2018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30.7.2018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30.7.2018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6.8.2018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6.8.2018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13.8.2018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13.8.2018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2"/>
              </w:rPr>
              <w:t>20.8.2018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2"/>
              </w:rPr>
            </w:pPr>
            <w:r w:rsidRPr="00CB5359">
              <w:rPr>
                <w:bCs/>
                <w:sz w:val="24"/>
                <w:szCs w:val="22"/>
              </w:rPr>
              <w:t>20.8.2018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2"/>
              </w:rPr>
            </w:pPr>
            <w:r w:rsidRPr="00CB5359">
              <w:rPr>
                <w:bCs/>
                <w:sz w:val="24"/>
                <w:szCs w:val="22"/>
              </w:rPr>
              <w:t>27.8.2018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9.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27.8.2018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3.9.2018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348"/>
          <w:jc w:val="center"/>
        </w:trPr>
        <w:tc>
          <w:tcPr>
            <w:tcW w:w="809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rPr>
                <w:b/>
                <w:bCs/>
                <w:sz w:val="24"/>
                <w:szCs w:val="22"/>
              </w:rPr>
            </w:pPr>
            <w:r w:rsidRPr="00BF5C3C">
              <w:rPr>
                <w:b/>
                <w:bCs/>
                <w:sz w:val="24"/>
                <w:szCs w:val="22"/>
              </w:rPr>
              <w:t xml:space="preserve">Hotel Granit Piešťany - kúpeľný ústav </w:t>
            </w:r>
            <w:r w:rsidRPr="00BF5C3C">
              <w:rPr>
                <w:bCs/>
                <w:sz w:val="24"/>
                <w:szCs w:val="22"/>
              </w:rPr>
              <w:t xml:space="preserve">– pre </w:t>
            </w:r>
            <w:r w:rsidR="008B214F">
              <w:rPr>
                <w:b/>
                <w:bCs/>
                <w:sz w:val="24"/>
                <w:szCs w:val="22"/>
              </w:rPr>
              <w:t>2</w:t>
            </w:r>
            <w:r w:rsidRPr="00BF5C3C">
              <w:rPr>
                <w:bCs/>
                <w:sz w:val="24"/>
                <w:szCs w:val="22"/>
              </w:rPr>
              <w:t xml:space="preserve"> osôb</w:t>
            </w: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 w:rsidRPr="001275BD">
              <w:rPr>
                <w:b/>
                <w:bCs/>
                <w:sz w:val="24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9.7.2018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3B57A2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9.7.2018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16.7.2018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3B57A2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16.7.2018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23.7.2018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3B57A2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23.7.2018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30.7.2018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3B57A2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30.7.2018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6.8.2018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6.8.2018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13.8.2018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13.8.2018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2"/>
              </w:rPr>
              <w:t>20.8.2018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2"/>
              </w:rPr>
            </w:pPr>
            <w:r w:rsidRPr="00CB5359">
              <w:rPr>
                <w:bCs/>
                <w:sz w:val="24"/>
                <w:szCs w:val="22"/>
              </w:rPr>
              <w:t>20.8.2018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bCs/>
                <w:sz w:val="24"/>
                <w:szCs w:val="22"/>
              </w:rPr>
            </w:pPr>
            <w:r w:rsidRPr="00CB5359">
              <w:rPr>
                <w:bCs/>
                <w:sz w:val="24"/>
                <w:szCs w:val="22"/>
              </w:rPr>
              <w:t>27.8.2018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2A1036" w:rsidRPr="00F2114D" w:rsidTr="00606B00">
        <w:trPr>
          <w:trHeight w:val="22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9.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27.8.2018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036" w:rsidRPr="00CB5359" w:rsidRDefault="002A1036" w:rsidP="00606B00">
            <w:pPr>
              <w:jc w:val="center"/>
              <w:rPr>
                <w:color w:val="000000"/>
                <w:sz w:val="24"/>
                <w:szCs w:val="24"/>
              </w:rPr>
            </w:pPr>
            <w:r w:rsidRPr="00CB5359">
              <w:rPr>
                <w:bCs/>
                <w:sz w:val="24"/>
                <w:szCs w:val="22"/>
              </w:rPr>
              <w:t>3.9.2018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036" w:rsidRPr="001275BD" w:rsidRDefault="002A1036" w:rsidP="00606B00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</w:tbl>
    <w:p w:rsidR="002A1036" w:rsidRDefault="002A1036" w:rsidP="002A1036">
      <w:pPr>
        <w:jc w:val="both"/>
        <w:rPr>
          <w:sz w:val="22"/>
          <w:szCs w:val="22"/>
        </w:rPr>
      </w:pPr>
    </w:p>
    <w:sectPr w:rsidR="002A1036" w:rsidSect="0000397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9AE" w:rsidRDefault="002A59AE">
      <w:r>
        <w:separator/>
      </w:r>
    </w:p>
  </w:endnote>
  <w:endnote w:type="continuationSeparator" w:id="0">
    <w:p w:rsidR="002A59AE" w:rsidRDefault="002A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9AE" w:rsidRDefault="002A59AE">
      <w:r>
        <w:separator/>
      </w:r>
    </w:p>
  </w:footnote>
  <w:footnote w:type="continuationSeparator" w:id="0">
    <w:p w:rsidR="002A59AE" w:rsidRDefault="002A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BFD"/>
    <w:multiLevelType w:val="hybridMultilevel"/>
    <w:tmpl w:val="C5AAA23A"/>
    <w:lvl w:ilvl="0" w:tplc="5504EEF0">
      <w:start w:val="2"/>
      <w:numFmt w:val="decimal"/>
      <w:lvlText w:val="(%1)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1" w:tplc="C3121B4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D34359"/>
    <w:multiLevelType w:val="hybridMultilevel"/>
    <w:tmpl w:val="F6A0EBBC"/>
    <w:lvl w:ilvl="0" w:tplc="041B0017">
      <w:start w:val="1"/>
      <w:numFmt w:val="lowerLetter"/>
      <w:lvlText w:val="%1)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8466299"/>
    <w:multiLevelType w:val="hybridMultilevel"/>
    <w:tmpl w:val="22AA37C4"/>
    <w:lvl w:ilvl="0" w:tplc="D082A088">
      <w:numFmt w:val="none"/>
      <w:lvlText w:val="a)"/>
      <w:lvlJc w:val="left"/>
      <w:pPr>
        <w:tabs>
          <w:tab w:val="num" w:pos="1800"/>
        </w:tabs>
        <w:ind w:left="1758" w:hanging="1758"/>
      </w:pPr>
      <w:rPr>
        <w:rFonts w:cs="Times New Roman"/>
      </w:rPr>
    </w:lvl>
    <w:lvl w:ilvl="1" w:tplc="2EDE5D2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485ECB"/>
    <w:multiLevelType w:val="hybridMultilevel"/>
    <w:tmpl w:val="ADA04B20"/>
    <w:lvl w:ilvl="0" w:tplc="041B0017">
      <w:start w:val="1"/>
      <w:numFmt w:val="lowerLetter"/>
      <w:lvlText w:val="%1)"/>
      <w:lvlJc w:val="left"/>
      <w:pPr>
        <w:tabs>
          <w:tab w:val="num" w:pos="1800"/>
        </w:tabs>
        <w:ind w:left="1758" w:hanging="1758"/>
      </w:pPr>
    </w:lvl>
    <w:lvl w:ilvl="1" w:tplc="2EDE5D2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1E5BAF"/>
    <w:multiLevelType w:val="hybridMultilevel"/>
    <w:tmpl w:val="BD4CA084"/>
    <w:lvl w:ilvl="0" w:tplc="FD4288B8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1FAA50C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DD78F0"/>
    <w:multiLevelType w:val="hybridMultilevel"/>
    <w:tmpl w:val="F6142602"/>
    <w:lvl w:ilvl="0" w:tplc="9FE80D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E80D7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027A30"/>
    <w:multiLevelType w:val="hybridMultilevel"/>
    <w:tmpl w:val="46849BFA"/>
    <w:lvl w:ilvl="0" w:tplc="3506A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F90C0A"/>
    <w:multiLevelType w:val="singleLevel"/>
    <w:tmpl w:val="92BA53E2"/>
    <w:lvl w:ilvl="0">
      <w:numFmt w:val="bullet"/>
      <w:pStyle w:val="Zoznamsodrkami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277EB6"/>
    <w:multiLevelType w:val="singleLevel"/>
    <w:tmpl w:val="79B80B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6FD537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A7F5C99"/>
    <w:multiLevelType w:val="hybridMultilevel"/>
    <w:tmpl w:val="37A41340"/>
    <w:lvl w:ilvl="0" w:tplc="B2D292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9476E21"/>
    <w:multiLevelType w:val="hybridMultilevel"/>
    <w:tmpl w:val="FC76D614"/>
    <w:lvl w:ilvl="0" w:tplc="ACA0EF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8"/>
    <w:lvlOverride w:ilvl="0">
      <w:startOverride w:val="1"/>
    </w:lvlOverride>
  </w:num>
  <w:num w:numId="4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</w:num>
  <w:num w:numId="9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69"/>
    <w:rsid w:val="00072E16"/>
    <w:rsid w:val="00140657"/>
    <w:rsid w:val="00191420"/>
    <w:rsid w:val="001B1F56"/>
    <w:rsid w:val="00232AB1"/>
    <w:rsid w:val="00237676"/>
    <w:rsid w:val="002419C8"/>
    <w:rsid w:val="0029712E"/>
    <w:rsid w:val="002A1036"/>
    <w:rsid w:val="002A59AE"/>
    <w:rsid w:val="00366463"/>
    <w:rsid w:val="00471F7C"/>
    <w:rsid w:val="00483A78"/>
    <w:rsid w:val="004D1B38"/>
    <w:rsid w:val="005A0CC3"/>
    <w:rsid w:val="00626927"/>
    <w:rsid w:val="00673D1E"/>
    <w:rsid w:val="006F3D8F"/>
    <w:rsid w:val="006F4B6D"/>
    <w:rsid w:val="00731083"/>
    <w:rsid w:val="007A3CAC"/>
    <w:rsid w:val="007E4357"/>
    <w:rsid w:val="007F55C6"/>
    <w:rsid w:val="008055C0"/>
    <w:rsid w:val="00872786"/>
    <w:rsid w:val="0087433B"/>
    <w:rsid w:val="008938BC"/>
    <w:rsid w:val="00897470"/>
    <w:rsid w:val="008B214F"/>
    <w:rsid w:val="009215E0"/>
    <w:rsid w:val="009D3ADA"/>
    <w:rsid w:val="00A65C69"/>
    <w:rsid w:val="00B531AC"/>
    <w:rsid w:val="00BD0560"/>
    <w:rsid w:val="00BD7BAB"/>
    <w:rsid w:val="00BE4B2E"/>
    <w:rsid w:val="00BF6935"/>
    <w:rsid w:val="00C6352F"/>
    <w:rsid w:val="00CF39B6"/>
    <w:rsid w:val="00DC62FB"/>
    <w:rsid w:val="00DF7AE7"/>
    <w:rsid w:val="00E00DC0"/>
    <w:rsid w:val="00EA2A3F"/>
    <w:rsid w:val="00EB1FC6"/>
    <w:rsid w:val="00F260CD"/>
    <w:rsid w:val="00F707AC"/>
    <w:rsid w:val="00FE4B57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244F6-C3AD-44CA-A2E9-54FD3B4C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65C69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FF615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FF615C"/>
    <w:pPr>
      <w:keepNext/>
      <w:spacing w:before="240" w:after="60"/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FF615C"/>
    <w:pPr>
      <w:keepNext/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FF615C"/>
    <w:pPr>
      <w:keepNext/>
      <w:outlineLvl w:val="4"/>
    </w:pPr>
    <w:rPr>
      <w:rFonts w:eastAsia="Calibri"/>
      <w:b/>
      <w:bCs/>
      <w:color w:val="000000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F615C"/>
    <w:pPr>
      <w:spacing w:before="240" w:after="60"/>
      <w:outlineLvl w:val="5"/>
    </w:pPr>
    <w:rPr>
      <w:rFonts w:ascii="Arial" w:eastAsia="Calibri" w:hAnsi="Arial" w:cs="Arial"/>
      <w:i/>
      <w:i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FF615C"/>
    <w:pPr>
      <w:spacing w:before="240" w:after="60"/>
      <w:outlineLvl w:val="6"/>
    </w:pPr>
    <w:rPr>
      <w:rFonts w:ascii="Arial" w:eastAsia="Calibri" w:hAnsi="Arial" w:cs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F615C"/>
    <w:p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FF615C"/>
    <w:pPr>
      <w:spacing w:before="240" w:after="60"/>
      <w:outlineLvl w:val="8"/>
    </w:pPr>
    <w:rPr>
      <w:rFonts w:ascii="Arial" w:eastAsia="Calibri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A65C69"/>
    <w:rPr>
      <w:rFonts w:ascii="Times New Roman" w:eastAsia="Times New Roman" w:hAnsi="Times New Roman" w:cs="Times New Roman"/>
      <w:i/>
      <w:i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A65C6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65C6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FF615C"/>
    <w:rPr>
      <w:rFonts w:ascii="Arial" w:eastAsia="Calibri" w:hAnsi="Arial" w:cs="Arial"/>
      <w:b/>
      <w:bCs/>
      <w:i/>
      <w:i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FF615C"/>
    <w:rPr>
      <w:rFonts w:ascii="Times New Roman" w:eastAsia="Calibri" w:hAnsi="Times New Roman" w:cs="Times New Roman"/>
      <w:b/>
      <w:bCs/>
      <w:color w:val="000000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FF615C"/>
    <w:rPr>
      <w:rFonts w:ascii="Arial" w:eastAsia="Calibri" w:hAnsi="Arial" w:cs="Arial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FF615C"/>
    <w:pPr>
      <w:spacing w:before="240" w:after="60"/>
      <w:jc w:val="center"/>
    </w:pPr>
    <w:rPr>
      <w:rFonts w:ascii="Arial" w:eastAsia="Calibri" w:hAnsi="Arial" w:cs="Arial"/>
      <w:b/>
      <w:bCs/>
      <w:kern w:val="28"/>
    </w:rPr>
  </w:style>
  <w:style w:type="character" w:customStyle="1" w:styleId="NzovChar">
    <w:name w:val="Názov Char"/>
    <w:basedOn w:val="Predvolenpsmoodseku"/>
    <w:link w:val="Nzov"/>
    <w:uiPriority w:val="99"/>
    <w:rsid w:val="00FF615C"/>
    <w:rPr>
      <w:rFonts w:ascii="Arial" w:eastAsia="Calibri" w:hAnsi="Arial" w:cs="Arial"/>
      <w:b/>
      <w:bCs/>
      <w:kern w:val="28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FF615C"/>
    <w:pPr>
      <w:spacing w:after="60"/>
      <w:jc w:val="center"/>
    </w:pPr>
    <w:rPr>
      <w:rFonts w:ascii="Arial" w:eastAsia="Calibri" w:hAnsi="Arial" w:cs="Arial"/>
      <w:i/>
      <w:iCs/>
    </w:rPr>
  </w:style>
  <w:style w:type="character" w:customStyle="1" w:styleId="PodtitulChar">
    <w:name w:val="Podtitul Char"/>
    <w:basedOn w:val="Predvolenpsmoodseku"/>
    <w:link w:val="Podtitul"/>
    <w:uiPriority w:val="99"/>
    <w:rsid w:val="00FF615C"/>
    <w:rPr>
      <w:rFonts w:ascii="Arial" w:eastAsia="Calibri" w:hAnsi="Arial" w:cs="Arial"/>
      <w:i/>
      <w:iCs/>
      <w:sz w:val="20"/>
      <w:szCs w:val="20"/>
      <w:lang w:eastAsia="sk-SK"/>
    </w:rPr>
  </w:style>
  <w:style w:type="character" w:styleId="Hypertextovprepojenie">
    <w:name w:val="Hyperlink"/>
    <w:uiPriority w:val="99"/>
    <w:rsid w:val="00FF615C"/>
    <w:rPr>
      <w:color w:val="0000FF"/>
      <w:u w:val="single"/>
    </w:rPr>
  </w:style>
  <w:style w:type="character" w:customStyle="1" w:styleId="hoteltext">
    <w:name w:val="hotel_text"/>
    <w:uiPriority w:val="99"/>
    <w:rsid w:val="00FF615C"/>
    <w:rPr>
      <w:b/>
      <w:bCs/>
      <w:color w:val="000000"/>
    </w:rPr>
  </w:style>
  <w:style w:type="paragraph" w:styleId="Zkladntext">
    <w:name w:val="Body Text"/>
    <w:basedOn w:val="Normlny"/>
    <w:link w:val="ZkladntextChar"/>
    <w:uiPriority w:val="99"/>
    <w:rsid w:val="00FF615C"/>
    <w:pPr>
      <w:spacing w:after="120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F615C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FF615C"/>
    <w:pPr>
      <w:numPr>
        <w:ilvl w:val="12"/>
      </w:numPr>
      <w:jc w:val="both"/>
    </w:pPr>
    <w:rPr>
      <w:rFonts w:eastAsia="Calibri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F615C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Zkladntext21">
    <w:name w:val="Základný text 21"/>
    <w:basedOn w:val="Normlny"/>
    <w:uiPriority w:val="99"/>
    <w:rsid w:val="00FF615C"/>
    <w:pPr>
      <w:spacing w:after="120"/>
      <w:ind w:left="283"/>
    </w:pPr>
  </w:style>
  <w:style w:type="paragraph" w:styleId="Hlavika">
    <w:name w:val="header"/>
    <w:basedOn w:val="Normlny"/>
    <w:link w:val="HlavikaChar"/>
    <w:uiPriority w:val="99"/>
    <w:rsid w:val="00FF615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lavikaChar">
    <w:name w:val="Hlavička Char"/>
    <w:basedOn w:val="Predvolenpsmoodseku"/>
    <w:link w:val="Hlavika"/>
    <w:uiPriority w:val="99"/>
    <w:rsid w:val="00FF615C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xl24">
    <w:name w:val="xl24"/>
    <w:basedOn w:val="Normlny"/>
    <w:uiPriority w:val="99"/>
    <w:rsid w:val="00FF615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FF615C"/>
    <w:pPr>
      <w:jc w:val="both"/>
    </w:pPr>
    <w:rPr>
      <w:rFonts w:eastAsia="Calibri"/>
      <w:b/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FF615C"/>
    <w:pPr>
      <w:ind w:firstLine="708"/>
      <w:jc w:val="both"/>
    </w:pPr>
    <w:rPr>
      <w:rFonts w:eastAsia="Calibri"/>
      <w:b/>
      <w:bCs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F615C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customStyle="1" w:styleId="xl25">
    <w:name w:val="xl25"/>
    <w:basedOn w:val="Normlny"/>
    <w:uiPriority w:val="99"/>
    <w:rsid w:val="00FF61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styleId="Zoznam">
    <w:name w:val="List"/>
    <w:basedOn w:val="Normlny"/>
    <w:uiPriority w:val="99"/>
    <w:rsid w:val="00FF615C"/>
    <w:pPr>
      <w:ind w:left="283" w:hanging="283"/>
    </w:pPr>
  </w:style>
  <w:style w:type="character" w:styleId="slostrany">
    <w:name w:val="page number"/>
    <w:basedOn w:val="Predvolenpsmoodseku"/>
    <w:uiPriority w:val="99"/>
    <w:rsid w:val="00FF615C"/>
  </w:style>
  <w:style w:type="paragraph" w:customStyle="1" w:styleId="xl33">
    <w:name w:val="xl33"/>
    <w:basedOn w:val="Normlny"/>
    <w:uiPriority w:val="99"/>
    <w:rsid w:val="00FF615C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FF615C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15C"/>
    <w:rPr>
      <w:rFonts w:ascii="Tahoma" w:eastAsia="Calibri" w:hAnsi="Tahoma" w:cs="Tahoma"/>
      <w:sz w:val="16"/>
      <w:szCs w:val="16"/>
      <w:lang w:eastAsia="sk-SK"/>
    </w:rPr>
  </w:style>
  <w:style w:type="character" w:styleId="PouitHypertextovPrepojenie">
    <w:name w:val="FollowedHyperlink"/>
    <w:uiPriority w:val="99"/>
    <w:rsid w:val="00FF615C"/>
    <w:rPr>
      <w:color w:val="800080"/>
      <w:u w:val="single"/>
    </w:rPr>
  </w:style>
  <w:style w:type="paragraph" w:styleId="Zoznam2">
    <w:name w:val="List 2"/>
    <w:basedOn w:val="Normlny"/>
    <w:uiPriority w:val="99"/>
    <w:rsid w:val="00FF615C"/>
    <w:pPr>
      <w:ind w:left="566" w:hanging="283"/>
    </w:pPr>
    <w:rPr>
      <w:sz w:val="24"/>
      <w:szCs w:val="24"/>
    </w:rPr>
  </w:style>
  <w:style w:type="paragraph" w:styleId="Zoznamsodrkami">
    <w:name w:val="List Bullet"/>
    <w:basedOn w:val="Normlny"/>
    <w:autoRedefine/>
    <w:uiPriority w:val="99"/>
    <w:rsid w:val="00FF615C"/>
    <w:pPr>
      <w:numPr>
        <w:numId w:val="1"/>
      </w:numPr>
      <w:jc w:val="both"/>
    </w:pPr>
    <w:rPr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rsid w:val="00FF615C"/>
    <w:pPr>
      <w:spacing w:after="120"/>
      <w:ind w:left="283"/>
    </w:pPr>
    <w:rPr>
      <w:rFonts w:eastAsia="Calibri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uiPriority w:val="99"/>
    <w:rsid w:val="00FF615C"/>
    <w:pPr>
      <w:ind w:left="4252"/>
    </w:pPr>
    <w:rPr>
      <w:rFonts w:eastAsia="Calibri"/>
      <w:sz w:val="24"/>
      <w:szCs w:val="24"/>
    </w:rPr>
  </w:style>
  <w:style w:type="character" w:customStyle="1" w:styleId="ZverChar">
    <w:name w:val="Záver Char"/>
    <w:basedOn w:val="Predvolenpsmoodseku"/>
    <w:link w:val="Zver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uiPriority w:val="99"/>
    <w:rsid w:val="00FF615C"/>
    <w:rPr>
      <w:rFonts w:eastAsia="Calibri"/>
      <w:sz w:val="24"/>
      <w:szCs w:val="24"/>
    </w:rPr>
  </w:style>
  <w:style w:type="character" w:customStyle="1" w:styleId="DtumChar">
    <w:name w:val="Dátum Char"/>
    <w:basedOn w:val="Predvolenpsmoodseku"/>
    <w:link w:val="Dtum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FF615C"/>
    <w:pPr>
      <w:ind w:firstLine="210"/>
    </w:pPr>
    <w:rPr>
      <w:sz w:val="24"/>
      <w:szCs w:val="24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FF615C"/>
    <w:rPr>
      <w:rFonts w:ascii="Times New Roman" w:eastAsia="Calibri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FF6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Arial">
    <w:name w:val="Normálny + Arial"/>
    <w:aliases w:val="08 pt,Vpravo"/>
    <w:basedOn w:val="Normlny"/>
    <w:uiPriority w:val="99"/>
    <w:rsid w:val="00FF615C"/>
    <w:pPr>
      <w:jc w:val="right"/>
    </w:pPr>
    <w:rPr>
      <w:rFonts w:ascii="Arial" w:hAnsi="Arial" w:cs="Arial"/>
      <w:sz w:val="16"/>
      <w:szCs w:val="16"/>
    </w:rPr>
  </w:style>
  <w:style w:type="paragraph" w:styleId="Normlnywebov">
    <w:name w:val="Normal (Web)"/>
    <w:basedOn w:val="Normlny"/>
    <w:uiPriority w:val="99"/>
    <w:rsid w:val="00FF615C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F615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F615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FF61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0CD1-AFE5-4416-A20F-70D9D83B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f82</dc:creator>
  <cp:keywords/>
  <dc:description/>
  <cp:lastModifiedBy>Používateľ systému Windows</cp:lastModifiedBy>
  <cp:revision>2</cp:revision>
  <cp:lastPrinted>2016-09-14T11:02:00Z</cp:lastPrinted>
  <dcterms:created xsi:type="dcterms:W3CDTF">2018-05-16T15:37:00Z</dcterms:created>
  <dcterms:modified xsi:type="dcterms:W3CDTF">2018-05-16T15:37:00Z</dcterms:modified>
</cp:coreProperties>
</file>